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D1E2F" w14:textId="79943E8E" w:rsidR="00CB147C" w:rsidRPr="00243167" w:rsidRDefault="00057D2B">
      <w:pP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ZÁŘÍ</w:t>
      </w:r>
      <w:r w:rsidR="00243167" w:rsidRPr="00243167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2024</w:t>
      </w:r>
    </w:p>
    <w:p w14:paraId="19C57904" w14:textId="7F119E36" w:rsidR="00057D2B" w:rsidRDefault="00935300" w:rsidP="00604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057D2B"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V </w:t>
      </w:r>
      <w:r w:rsidR="00057D2B">
        <w:rPr>
          <w:rFonts w:ascii="Times New Roman" w:hAnsi="Times New Roman" w:cs="Times New Roman"/>
          <w:sz w:val="24"/>
          <w:szCs w:val="24"/>
        </w:rPr>
        <w:t>září zasáhl</w:t>
      </w:r>
      <w:r w:rsidR="009451FD">
        <w:rPr>
          <w:rFonts w:ascii="Times New Roman" w:hAnsi="Times New Roman" w:cs="Times New Roman"/>
          <w:sz w:val="24"/>
          <w:szCs w:val="24"/>
        </w:rPr>
        <w:t>y</w:t>
      </w:r>
      <w:r w:rsidR="00057D2B">
        <w:rPr>
          <w:rFonts w:ascii="Times New Roman" w:hAnsi="Times New Roman" w:cs="Times New Roman"/>
          <w:sz w:val="24"/>
          <w:szCs w:val="24"/>
        </w:rPr>
        <w:t xml:space="preserve"> naš</w:t>
      </w:r>
      <w:r w:rsidR="00404649">
        <w:rPr>
          <w:rFonts w:ascii="Times New Roman" w:hAnsi="Times New Roman" w:cs="Times New Roman"/>
          <w:sz w:val="24"/>
          <w:szCs w:val="24"/>
        </w:rPr>
        <w:t>i</w:t>
      </w:r>
      <w:r w:rsidR="00057D2B">
        <w:rPr>
          <w:rFonts w:ascii="Times New Roman" w:hAnsi="Times New Roman" w:cs="Times New Roman"/>
          <w:sz w:val="24"/>
          <w:szCs w:val="24"/>
        </w:rPr>
        <w:t xml:space="preserve"> vlast velké povodně. Díky lepším technologiím nepřišl</w:t>
      </w:r>
      <w:r w:rsidR="009451FD">
        <w:rPr>
          <w:rFonts w:ascii="Times New Roman" w:hAnsi="Times New Roman" w:cs="Times New Roman"/>
          <w:sz w:val="24"/>
          <w:szCs w:val="24"/>
        </w:rPr>
        <w:t>y</w:t>
      </w:r>
      <w:r w:rsidR="00057D2B">
        <w:rPr>
          <w:rFonts w:ascii="Times New Roman" w:hAnsi="Times New Roman" w:cs="Times New Roman"/>
          <w:sz w:val="24"/>
          <w:szCs w:val="24"/>
        </w:rPr>
        <w:t xml:space="preserve"> tak </w:t>
      </w:r>
      <w:r w:rsidR="009451FD">
        <w:rPr>
          <w:rFonts w:ascii="Times New Roman" w:hAnsi="Times New Roman" w:cs="Times New Roman"/>
          <w:sz w:val="24"/>
          <w:szCs w:val="24"/>
        </w:rPr>
        <w:t>nečekaně</w:t>
      </w:r>
      <w:r w:rsidR="00057D2B">
        <w:rPr>
          <w:rFonts w:ascii="Times New Roman" w:hAnsi="Times New Roman" w:cs="Times New Roman"/>
          <w:sz w:val="24"/>
          <w:szCs w:val="24"/>
        </w:rPr>
        <w:t xml:space="preserve"> jako v roce 1997 a 2002. </w:t>
      </w:r>
      <w:r w:rsidR="00C73F19">
        <w:rPr>
          <w:rFonts w:ascii="Times New Roman" w:hAnsi="Times New Roman" w:cs="Times New Roman"/>
          <w:sz w:val="24"/>
          <w:szCs w:val="24"/>
        </w:rPr>
        <w:t>M</w:t>
      </w:r>
      <w:r w:rsidR="009451FD">
        <w:rPr>
          <w:rFonts w:ascii="Times New Roman" w:hAnsi="Times New Roman" w:cs="Times New Roman"/>
          <w:sz w:val="24"/>
          <w:szCs w:val="24"/>
        </w:rPr>
        <w:t>eteorologové</w:t>
      </w:r>
      <w:r w:rsidR="00057D2B">
        <w:rPr>
          <w:rFonts w:ascii="Times New Roman" w:hAnsi="Times New Roman" w:cs="Times New Roman"/>
          <w:sz w:val="24"/>
          <w:szCs w:val="24"/>
        </w:rPr>
        <w:t xml:space="preserve"> nás dopředu připravovali na silné a </w:t>
      </w:r>
      <w:r w:rsidR="009451FD">
        <w:rPr>
          <w:rFonts w:ascii="Times New Roman" w:hAnsi="Times New Roman" w:cs="Times New Roman"/>
          <w:sz w:val="24"/>
          <w:szCs w:val="24"/>
        </w:rPr>
        <w:t>vytrvalé</w:t>
      </w:r>
      <w:r w:rsidR="00057D2B">
        <w:rPr>
          <w:rFonts w:ascii="Times New Roman" w:hAnsi="Times New Roman" w:cs="Times New Roman"/>
          <w:sz w:val="24"/>
          <w:szCs w:val="24"/>
        </w:rPr>
        <w:t xml:space="preserve"> deště. Ale přesto napáchaly velké škody a hodně lidí připravily o majetek. My </w:t>
      </w:r>
      <w:r w:rsidR="00404649">
        <w:rPr>
          <w:rFonts w:ascii="Times New Roman" w:hAnsi="Times New Roman" w:cs="Times New Roman"/>
          <w:sz w:val="24"/>
          <w:szCs w:val="24"/>
        </w:rPr>
        <w:t>Pražáci</w:t>
      </w:r>
      <w:r w:rsidR="00057D2B">
        <w:rPr>
          <w:rFonts w:ascii="Times New Roman" w:hAnsi="Times New Roman" w:cs="Times New Roman"/>
          <w:sz w:val="24"/>
          <w:szCs w:val="24"/>
        </w:rPr>
        <w:t xml:space="preserve"> jsme z toho vyklouzli docela dobře a zkázu jsme sledovali jen v médiích.</w:t>
      </w:r>
    </w:p>
    <w:p w14:paraId="225A7D96" w14:textId="1E6D706A" w:rsidR="00626AFD" w:rsidRDefault="00057D2B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Až na tuto televizí zprostředkovanou zkázu a lítost s postiženými, které byly častým tématem hovorů, uplynulo září v Horizontu klidně. </w:t>
      </w:r>
      <w:r w:rsidR="00626AFD">
        <w:rPr>
          <w:rFonts w:ascii="Times New Roman" w:hAnsi="Times New Roman" w:cs="Times New Roman"/>
          <w:sz w:val="24"/>
          <w:szCs w:val="24"/>
        </w:rPr>
        <w:t xml:space="preserve">Všichni se vrátili z odlehčovacích pobytů, takže stacionář byl plný. Nový </w:t>
      </w:r>
      <w:r w:rsidR="009451FD">
        <w:rPr>
          <w:rFonts w:ascii="Times New Roman" w:hAnsi="Times New Roman" w:cs="Times New Roman"/>
          <w:sz w:val="24"/>
          <w:szCs w:val="24"/>
        </w:rPr>
        <w:t>obyvatel</w:t>
      </w:r>
      <w:r w:rsidR="00626AFD">
        <w:rPr>
          <w:rFonts w:ascii="Times New Roman" w:hAnsi="Times New Roman" w:cs="Times New Roman"/>
          <w:sz w:val="24"/>
          <w:szCs w:val="24"/>
        </w:rPr>
        <w:t xml:space="preserve"> se tu hezky zabydlel a stal se poměrně častým návštěvníkem našich kulturních akcí. </w:t>
      </w:r>
    </w:p>
    <w:p w14:paraId="4F8A5957" w14:textId="77777777" w:rsidR="00404649" w:rsidRDefault="00626AFD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Cvičili jsme s Katkou, </w:t>
      </w:r>
    </w:p>
    <w:p w14:paraId="466AD51D" w14:textId="611BA773" w:rsidR="00404649" w:rsidRDefault="00404649" w:rsidP="004046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A7B264" wp14:editId="6C519534">
            <wp:extent cx="3106420" cy="2329815"/>
            <wp:effectExtent l="0" t="0" r="0" b="0"/>
            <wp:docPr id="162625760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FB64B" w14:textId="77777777" w:rsidR="00404649" w:rsidRDefault="00626AFD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hladili jsme Meginku, </w:t>
      </w:r>
    </w:p>
    <w:p w14:paraId="32F9C58E" w14:textId="67DD2820" w:rsidR="00404649" w:rsidRDefault="00404649" w:rsidP="004046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B44445" wp14:editId="608D7EED">
            <wp:extent cx="1648492" cy="2928886"/>
            <wp:effectExtent l="0" t="0" r="8890" b="5080"/>
            <wp:docPr id="17785979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68" cy="294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4886B02" wp14:editId="177DC6F6">
            <wp:extent cx="1649050" cy="2929877"/>
            <wp:effectExtent l="0" t="0" r="8890" b="4445"/>
            <wp:docPr id="159221289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38" cy="295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3B9C9C6" wp14:editId="14E38C66">
            <wp:extent cx="2199323" cy="2932431"/>
            <wp:effectExtent l="0" t="0" r="0" b="1270"/>
            <wp:docPr id="197227269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38" cy="29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9C55E" w14:textId="77777777" w:rsidR="00C73F19" w:rsidRDefault="00C73F19" w:rsidP="00404649">
      <w:pPr>
        <w:rPr>
          <w:rFonts w:ascii="Times New Roman" w:hAnsi="Times New Roman" w:cs="Times New Roman"/>
          <w:sz w:val="24"/>
          <w:szCs w:val="24"/>
        </w:rPr>
      </w:pPr>
    </w:p>
    <w:p w14:paraId="78A433EA" w14:textId="25E33D1C" w:rsidR="00404649" w:rsidRDefault="00626AFD" w:rsidP="004046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pekl</w:t>
      </w:r>
      <w:r w:rsidR="006D0E8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s Lucií. </w:t>
      </w:r>
    </w:p>
    <w:p w14:paraId="19DB6D06" w14:textId="70A37BC0" w:rsidR="00404649" w:rsidRDefault="00404649" w:rsidP="004046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502244" wp14:editId="456EBCE0">
            <wp:extent cx="2827020" cy="2120265"/>
            <wp:effectExtent l="0" t="0" r="0" b="0"/>
            <wp:docPr id="20316649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15" cy="21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32AF026" wp14:editId="5197AAF5">
            <wp:extent cx="2836545" cy="2127409"/>
            <wp:effectExtent l="0" t="0" r="1905" b="6350"/>
            <wp:docPr id="132709432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74" cy="212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7347" w14:textId="4E687EF5" w:rsidR="00626AFD" w:rsidRDefault="00626AFD" w:rsidP="004046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hodně se vyrábělo – s Adélou, </w:t>
      </w:r>
      <w:r w:rsidR="009451FD">
        <w:rPr>
          <w:rFonts w:ascii="Times New Roman" w:hAnsi="Times New Roman" w:cs="Times New Roman"/>
          <w:sz w:val="24"/>
          <w:szCs w:val="24"/>
        </w:rPr>
        <w:t>Janou</w:t>
      </w:r>
      <w:r>
        <w:rPr>
          <w:rFonts w:ascii="Times New Roman" w:hAnsi="Times New Roman" w:cs="Times New Roman"/>
          <w:sz w:val="24"/>
          <w:szCs w:val="24"/>
        </w:rPr>
        <w:t xml:space="preserve"> i Barborou. Nepřekvapivě se v tématech rukodělných prací objevovaly podzimní motivy a materiály. </w:t>
      </w:r>
    </w:p>
    <w:p w14:paraId="39D3CFB9" w14:textId="631B4382" w:rsidR="00404649" w:rsidRDefault="00404649" w:rsidP="004046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63004A" wp14:editId="309B563A">
            <wp:extent cx="2684145" cy="2012221"/>
            <wp:effectExtent l="0" t="0" r="1905" b="7620"/>
            <wp:docPr id="212621995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07" cy="20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4A101AE" wp14:editId="3DB907C8">
            <wp:extent cx="2674620" cy="2005965"/>
            <wp:effectExtent l="0" t="0" r="0" b="0"/>
            <wp:docPr id="185557320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91" cy="200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0F093" w14:textId="561CAA3B" w:rsidR="00404649" w:rsidRDefault="007A365F" w:rsidP="004046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11EE42" wp14:editId="0751C7AC">
            <wp:extent cx="2667271" cy="2766060"/>
            <wp:effectExtent l="0" t="0" r="0" b="0"/>
            <wp:docPr id="14537439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439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4138" cy="277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8D3CDED" wp14:editId="6C85A055">
            <wp:extent cx="2468537" cy="2730783"/>
            <wp:effectExtent l="0" t="0" r="8255" b="0"/>
            <wp:docPr id="14433120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120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628" cy="274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3197" w14:textId="54F22A74" w:rsidR="00B9577B" w:rsidRDefault="00B9577B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Asi dva týdny jsme tu měli sympatickou praktikantku s neobvyklým životním příběhem</w:t>
      </w:r>
      <w:r w:rsidR="00C73F1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577968" w14:textId="5933BAAE" w:rsidR="007A365F" w:rsidRDefault="007A365F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2F6F7B5" w14:textId="350088DB" w:rsidR="007A365F" w:rsidRDefault="007A365F" w:rsidP="007A365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7B7FE2" wp14:editId="6C00B9AA">
            <wp:extent cx="3335020" cy="2501265"/>
            <wp:effectExtent l="0" t="0" r="0" b="0"/>
            <wp:docPr id="35853316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2741" w14:textId="1FDC5DB0" w:rsidR="005B2201" w:rsidRDefault="00626AFD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Nedávno se po dlouhé době navrátivší </w:t>
      </w:r>
      <w:r w:rsidR="00C73F19">
        <w:rPr>
          <w:rFonts w:ascii="Times New Roman" w:hAnsi="Times New Roman" w:cs="Times New Roman"/>
          <w:sz w:val="24"/>
          <w:szCs w:val="24"/>
        </w:rPr>
        <w:t>klientka stacionáře</w:t>
      </w:r>
      <w:r>
        <w:rPr>
          <w:rFonts w:ascii="Times New Roman" w:hAnsi="Times New Roman" w:cs="Times New Roman"/>
          <w:sz w:val="24"/>
          <w:szCs w:val="24"/>
        </w:rPr>
        <w:t xml:space="preserve"> oslavila narozeniny. Barbora pro ni připravila tablo s jejími fotkami z Horizontu od roku 2018. Je naší „služebně nejstarší“ klientkou a do stacionáře chodí déle ne</w:t>
      </w:r>
      <w:r w:rsidR="005B2201">
        <w:rPr>
          <w:rFonts w:ascii="Times New Roman" w:hAnsi="Times New Roman" w:cs="Times New Roman"/>
          <w:sz w:val="24"/>
          <w:szCs w:val="24"/>
        </w:rPr>
        <w:t xml:space="preserve">jen než všichni ostatní klienti, ale i déle než drtivá </w:t>
      </w:r>
      <w:r w:rsidR="005B2201" w:rsidRPr="00B9577B">
        <w:rPr>
          <w:rFonts w:ascii="Times New Roman" w:hAnsi="Times New Roman" w:cs="Times New Roman"/>
          <w:sz w:val="24"/>
          <w:szCs w:val="24"/>
        </w:rPr>
        <w:t>většina personálu.</w:t>
      </w:r>
      <w:r w:rsidR="005B22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D184D2" w14:textId="188F316C" w:rsidR="007A365F" w:rsidRDefault="00333C2D" w:rsidP="00CB6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CC007E" wp14:editId="5F5FBDE4">
            <wp:extent cx="3368040" cy="2526030"/>
            <wp:effectExtent l="0" t="0" r="3810" b="7620"/>
            <wp:docPr id="197513852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60" cy="2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6533" w14:textId="652380AF" w:rsidR="005B2201" w:rsidRDefault="005B2201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Všichni klienti stacionáře i obyvatelé byli zdraví. To se však nedalo říci o personálu. </w:t>
      </w:r>
      <w:r w:rsidR="00CB6E04">
        <w:rPr>
          <w:rFonts w:ascii="Times New Roman" w:hAnsi="Times New Roman" w:cs="Times New Roman"/>
          <w:sz w:val="24"/>
          <w:szCs w:val="24"/>
        </w:rPr>
        <w:t>Měli jsme tu</w:t>
      </w:r>
      <w:r>
        <w:rPr>
          <w:rFonts w:ascii="Times New Roman" w:hAnsi="Times New Roman" w:cs="Times New Roman"/>
          <w:sz w:val="24"/>
          <w:szCs w:val="24"/>
        </w:rPr>
        <w:t xml:space="preserve"> zápal plic</w:t>
      </w:r>
      <w:r w:rsidR="00CB6E04">
        <w:rPr>
          <w:rFonts w:ascii="Times New Roman" w:hAnsi="Times New Roman" w:cs="Times New Roman"/>
          <w:sz w:val="24"/>
          <w:szCs w:val="24"/>
        </w:rPr>
        <w:t xml:space="preserve"> jednu plánovanou </w:t>
      </w:r>
      <w:r>
        <w:rPr>
          <w:rFonts w:ascii="Times New Roman" w:hAnsi="Times New Roman" w:cs="Times New Roman"/>
          <w:sz w:val="24"/>
          <w:szCs w:val="24"/>
        </w:rPr>
        <w:t>operac</w:t>
      </w:r>
      <w:r w:rsidR="00CB6E04">
        <w:rPr>
          <w:rFonts w:ascii="Times New Roman" w:hAnsi="Times New Roman" w:cs="Times New Roman"/>
          <w:sz w:val="24"/>
          <w:szCs w:val="24"/>
        </w:rPr>
        <w:t xml:space="preserve">i a nějaké dvě menší virózy.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1D73CB" w14:textId="642B2385" w:rsidR="00B9577B" w:rsidRDefault="005B2201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onemocněl i Vladimír Váchal, který nám tu měl povídat o Íránu. Jeho vystoupení jsme tedy museli o měsíc odložit a </w:t>
      </w:r>
      <w:r w:rsidR="00B9577B">
        <w:rPr>
          <w:rFonts w:ascii="Times New Roman" w:hAnsi="Times New Roman" w:cs="Times New Roman"/>
          <w:sz w:val="24"/>
          <w:szCs w:val="24"/>
        </w:rPr>
        <w:t>místo čtyř plánovaných akci proběhly jenom tři.</w:t>
      </w:r>
      <w:r w:rsidR="00CB6E04">
        <w:rPr>
          <w:rFonts w:ascii="Times New Roman" w:hAnsi="Times New Roman" w:cs="Times New Roman"/>
          <w:sz w:val="24"/>
          <w:szCs w:val="24"/>
        </w:rPr>
        <w:t xml:space="preserve"> </w:t>
      </w:r>
      <w:r w:rsidR="00333C2D">
        <w:rPr>
          <w:noProof/>
        </w:rPr>
        <w:drawing>
          <wp:anchor distT="0" distB="0" distL="114300" distR="114300" simplePos="0" relativeHeight="251658240" behindDoc="0" locked="0" layoutInCell="1" allowOverlap="1" wp14:anchorId="25C85BB9" wp14:editId="091B7C27">
            <wp:simplePos x="0" y="0"/>
            <wp:positionH relativeFrom="column">
              <wp:posOffset>2691130</wp:posOffset>
            </wp:positionH>
            <wp:positionV relativeFrom="paragraph">
              <wp:posOffset>0</wp:posOffset>
            </wp:positionV>
            <wp:extent cx="2867025" cy="2150110"/>
            <wp:effectExtent l="0" t="0" r="9525" b="2540"/>
            <wp:wrapSquare wrapText="bothSides"/>
            <wp:docPr id="18220729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77B">
        <w:rPr>
          <w:rFonts w:ascii="Times New Roman" w:hAnsi="Times New Roman" w:cs="Times New Roman"/>
          <w:sz w:val="24"/>
          <w:szCs w:val="24"/>
        </w:rPr>
        <w:t>Ale všechny se povedly.</w:t>
      </w:r>
      <w:r w:rsidR="00333C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DC75D2" w14:textId="77777777" w:rsidR="00B9577B" w:rsidRDefault="00B9577B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Jana Troupová paří mezi naše klasiky. Letos nás vzala do Patagonie a bylo to fajn, jako vždy.</w:t>
      </w:r>
      <w:r w:rsidR="00626A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B82899" w14:textId="77777777" w:rsidR="00333C2D" w:rsidRDefault="00333C2D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FF49F27" w14:textId="65FE9987" w:rsidR="00166980" w:rsidRDefault="002C3E44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Následující</w:t>
      </w:r>
      <w:r w:rsidR="00B9577B">
        <w:rPr>
          <w:rFonts w:ascii="Times New Roman" w:hAnsi="Times New Roman" w:cs="Times New Roman"/>
          <w:sz w:val="24"/>
          <w:szCs w:val="24"/>
        </w:rPr>
        <w:t xml:space="preserve"> týden přišli Zora </w:t>
      </w:r>
      <w:r>
        <w:rPr>
          <w:rFonts w:ascii="Times New Roman" w:hAnsi="Times New Roman" w:cs="Times New Roman"/>
          <w:sz w:val="24"/>
          <w:szCs w:val="24"/>
        </w:rPr>
        <w:t>D</w:t>
      </w:r>
      <w:r w:rsidR="00B9577B">
        <w:rPr>
          <w:rFonts w:ascii="Times New Roman" w:hAnsi="Times New Roman" w:cs="Times New Roman"/>
          <w:sz w:val="24"/>
          <w:szCs w:val="24"/>
        </w:rPr>
        <w:t>ali</w:t>
      </w:r>
      <w:r>
        <w:rPr>
          <w:rFonts w:ascii="Times New Roman" w:hAnsi="Times New Roman" w:cs="Times New Roman"/>
          <w:sz w:val="24"/>
          <w:szCs w:val="24"/>
        </w:rPr>
        <w:t>a</w:t>
      </w:r>
      <w:r w:rsidR="00B9577B">
        <w:rPr>
          <w:rFonts w:ascii="Times New Roman" w:hAnsi="Times New Roman" w:cs="Times New Roman"/>
          <w:sz w:val="24"/>
          <w:szCs w:val="24"/>
        </w:rPr>
        <w:t xml:space="preserve"> Petrová a Gabriel Guereiro se sv</w:t>
      </w:r>
      <w:r>
        <w:rPr>
          <w:rFonts w:ascii="Times New Roman" w:hAnsi="Times New Roman" w:cs="Times New Roman"/>
          <w:sz w:val="24"/>
          <w:szCs w:val="24"/>
        </w:rPr>
        <w:t>ý</w:t>
      </w:r>
      <w:r w:rsidR="00B9577B">
        <w:rPr>
          <w:rFonts w:ascii="Times New Roman" w:hAnsi="Times New Roman" w:cs="Times New Roman"/>
          <w:sz w:val="24"/>
          <w:szCs w:val="24"/>
        </w:rPr>
        <w:t xml:space="preserve">m programem o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9577B">
        <w:rPr>
          <w:rFonts w:ascii="Times New Roman" w:hAnsi="Times New Roman" w:cs="Times New Roman"/>
          <w:sz w:val="24"/>
          <w:szCs w:val="24"/>
        </w:rPr>
        <w:t xml:space="preserve">ambě. </w:t>
      </w:r>
    </w:p>
    <w:p w14:paraId="0C12EF1A" w14:textId="1A654FEB" w:rsidR="00333C2D" w:rsidRDefault="00333C2D" w:rsidP="00333C2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DEBBD6" wp14:editId="64681C88">
            <wp:extent cx="2801620" cy="2101215"/>
            <wp:effectExtent l="0" t="0" r="0" b="0"/>
            <wp:docPr id="143271961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01" cy="210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A7D3844" wp14:editId="490BCA99">
            <wp:extent cx="2788920" cy="2091690"/>
            <wp:effectExtent l="0" t="0" r="0" b="3810"/>
            <wp:docPr id="8924705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63" cy="209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9B89E" w14:textId="3D915170" w:rsidR="00333C2D" w:rsidRDefault="00333C2D" w:rsidP="00CB6E0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8E99C4" wp14:editId="68C84BDF">
            <wp:simplePos x="0" y="0"/>
            <wp:positionH relativeFrom="column">
              <wp:posOffset>2643505</wp:posOffset>
            </wp:positionH>
            <wp:positionV relativeFrom="paragraph">
              <wp:posOffset>186055</wp:posOffset>
            </wp:positionV>
            <wp:extent cx="2752725" cy="2064385"/>
            <wp:effectExtent l="0" t="0" r="9525" b="0"/>
            <wp:wrapSquare wrapText="bothSides"/>
            <wp:docPr id="116873400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980">
        <w:rPr>
          <w:rFonts w:ascii="Times New Roman" w:hAnsi="Times New Roman" w:cs="Times New Roman"/>
          <w:sz w:val="24"/>
          <w:szCs w:val="24"/>
        </w:rPr>
        <w:t>Koncem měsíce přišel další z našich klasiků – Luboš Kálal. Tentokrát nás vzal do Tuniska</w:t>
      </w:r>
      <w:r w:rsidR="003B60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293180" w14:textId="447EAE2E" w:rsidR="003D753F" w:rsidRDefault="00CB6E04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193CC8" wp14:editId="03FA49A4">
            <wp:simplePos x="0" y="0"/>
            <wp:positionH relativeFrom="column">
              <wp:posOffset>-4445</wp:posOffset>
            </wp:positionH>
            <wp:positionV relativeFrom="paragraph">
              <wp:posOffset>2257425</wp:posOffset>
            </wp:positionV>
            <wp:extent cx="3750945" cy="2813209"/>
            <wp:effectExtent l="0" t="0" r="1905" b="6350"/>
            <wp:wrapSquare wrapText="bothSides"/>
            <wp:docPr id="144402408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8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0A0">
        <w:rPr>
          <w:rFonts w:ascii="Times New Roman" w:hAnsi="Times New Roman" w:cs="Times New Roman"/>
          <w:sz w:val="24"/>
          <w:szCs w:val="24"/>
        </w:rPr>
        <w:t>Na letošní – pravděpodobně – poslední výlet jsme se po mnoha letech vydali do Nelahozevsi. Dozvěděli jsme se totiž, že Dvořákův rodný dům a památník prošel důkladnou rekonstrukcí a byl po několika letech znovu otevřen.</w:t>
      </w:r>
      <w:r w:rsidR="003D753F">
        <w:rPr>
          <w:rFonts w:ascii="Times New Roman" w:hAnsi="Times New Roman" w:cs="Times New Roman"/>
          <w:sz w:val="24"/>
          <w:szCs w:val="24"/>
        </w:rPr>
        <w:t xml:space="preserve"> Při poslední návštěvě nám Dvořákův památník přišel poměrně zašlý a bylo to skoro až nedůstojné. Tentokrát jsme byli ohromeni. </w:t>
      </w:r>
      <w:r w:rsidR="009451FD">
        <w:rPr>
          <w:rFonts w:ascii="Times New Roman" w:hAnsi="Times New Roman" w:cs="Times New Roman"/>
          <w:sz w:val="24"/>
          <w:szCs w:val="24"/>
        </w:rPr>
        <w:t>ídat křesílka a skladby. Expozice na nás velmi zapůsobila.</w:t>
      </w:r>
    </w:p>
    <w:p w14:paraId="219444CB" w14:textId="4AECFB5E" w:rsidR="009451FD" w:rsidRDefault="009451FD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Pak jsme šli do nedalekého přístavu do restaurace na oběd a následně na prohlídku na zámek. Oboje jsme mohli zvládnout pěšky.</w:t>
      </w:r>
      <w:r w:rsidR="00333C2D" w:rsidRPr="00333C2D">
        <w:t xml:space="preserve"> </w:t>
      </w:r>
    </w:p>
    <w:p w14:paraId="48953C2D" w14:textId="585B8CF1" w:rsidR="009451FD" w:rsidRDefault="009451FD" w:rsidP="00057D2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prohlídka zámku byla zajímavá a hezká. A dokonce se kolem nás mihl i kníže Lobkowicz osobně. Až na počasí, které se schylovalo ke </w:t>
      </w:r>
      <w:r w:rsidR="00404649">
        <w:rPr>
          <w:rFonts w:ascii="Times New Roman" w:hAnsi="Times New Roman" w:cs="Times New Roman"/>
          <w:sz w:val="24"/>
          <w:szCs w:val="24"/>
        </w:rPr>
        <w:t>zmíněným</w:t>
      </w:r>
      <w:r>
        <w:rPr>
          <w:rFonts w:ascii="Times New Roman" w:hAnsi="Times New Roman" w:cs="Times New Roman"/>
          <w:sz w:val="24"/>
          <w:szCs w:val="24"/>
        </w:rPr>
        <w:t xml:space="preserve"> povodním a chvílemi drobně pršelo, to byl výlet velmi </w:t>
      </w:r>
      <w:r w:rsidR="00404649">
        <w:rPr>
          <w:rFonts w:ascii="Times New Roman" w:hAnsi="Times New Roman" w:cs="Times New Roman"/>
          <w:sz w:val="24"/>
          <w:szCs w:val="24"/>
        </w:rPr>
        <w:t>zdařilý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7C5282" w14:textId="2E056FE3" w:rsidR="009451FD" w:rsidRDefault="009451FD" w:rsidP="00CB6E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od večera pršelo nepřetržitě asi 4 dny, což způsobilo katastrofu zmín</w:t>
      </w:r>
      <w:r w:rsidR="00404649">
        <w:rPr>
          <w:rFonts w:ascii="Times New Roman" w:hAnsi="Times New Roman" w:cs="Times New 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nou na začátku zářijového zápisu.</w:t>
      </w:r>
    </w:p>
    <w:p w14:paraId="4E3ADF09" w14:textId="3B275FDD" w:rsidR="009451FD" w:rsidRDefault="00333C2D" w:rsidP="00333C2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FA3B00" wp14:editId="358B1296">
            <wp:extent cx="2908301" cy="2181225"/>
            <wp:effectExtent l="0" t="0" r="6350" b="9525"/>
            <wp:docPr id="2107091797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94" cy="21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26A595A" wp14:editId="7D07F691">
            <wp:extent cx="2609426" cy="2185670"/>
            <wp:effectExtent l="0" t="0" r="635" b="5080"/>
            <wp:docPr id="1825632596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82" cy="218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100C" w14:textId="77777777" w:rsidR="00333C2D" w:rsidRDefault="00333C2D" w:rsidP="00333C2D">
      <w:pPr>
        <w:rPr>
          <w:rFonts w:ascii="Times New Roman" w:hAnsi="Times New Roman" w:cs="Times New Roman"/>
          <w:sz w:val="24"/>
          <w:szCs w:val="24"/>
        </w:rPr>
      </w:pPr>
    </w:p>
    <w:p w14:paraId="374ECA72" w14:textId="77777777" w:rsidR="00333C2D" w:rsidRDefault="00333C2D" w:rsidP="00333C2D">
      <w:pPr>
        <w:rPr>
          <w:rFonts w:ascii="Times New Roman" w:hAnsi="Times New Roman" w:cs="Times New Roman"/>
          <w:sz w:val="24"/>
          <w:szCs w:val="24"/>
        </w:rPr>
      </w:pPr>
    </w:p>
    <w:p w14:paraId="34779BE6" w14:textId="4F486053" w:rsidR="00333C2D" w:rsidRDefault="00333C2D" w:rsidP="00333C2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FB92C5" wp14:editId="5D93754D">
            <wp:extent cx="3457575" cy="2593181"/>
            <wp:effectExtent l="0" t="0" r="0" b="0"/>
            <wp:docPr id="840471612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5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C696B79" wp14:editId="4A6D48EC">
            <wp:extent cx="1943100" cy="2590800"/>
            <wp:effectExtent l="0" t="0" r="0" b="0"/>
            <wp:docPr id="469915430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49" cy="25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0E9D0" w14:textId="2A3E374B" w:rsidR="00333C2D" w:rsidRDefault="00333C2D" w:rsidP="00333C2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114287" wp14:editId="5602F491">
            <wp:extent cx="2016919" cy="2689225"/>
            <wp:effectExtent l="0" t="0" r="2540" b="0"/>
            <wp:docPr id="1854452367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23" cy="269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658ADAD" wp14:editId="3BD0D833">
            <wp:extent cx="3495675" cy="2621756"/>
            <wp:effectExtent l="0" t="0" r="0" b="7620"/>
            <wp:docPr id="232328428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81" cy="26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6E875" w14:textId="03A74CA3" w:rsidR="00333C2D" w:rsidRDefault="00A15A88" w:rsidP="00333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33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010CD"/>
    <w:rsid w:val="00006A91"/>
    <w:rsid w:val="00013853"/>
    <w:rsid w:val="00015B1A"/>
    <w:rsid w:val="000166BF"/>
    <w:rsid w:val="0002032F"/>
    <w:rsid w:val="0003244E"/>
    <w:rsid w:val="000357C0"/>
    <w:rsid w:val="00044C68"/>
    <w:rsid w:val="00047321"/>
    <w:rsid w:val="00057D2B"/>
    <w:rsid w:val="00065020"/>
    <w:rsid w:val="000658E9"/>
    <w:rsid w:val="00070D49"/>
    <w:rsid w:val="00082E26"/>
    <w:rsid w:val="00091975"/>
    <w:rsid w:val="00093505"/>
    <w:rsid w:val="000C28C9"/>
    <w:rsid w:val="000C7B3F"/>
    <w:rsid w:val="00100FAE"/>
    <w:rsid w:val="001010C7"/>
    <w:rsid w:val="001032EE"/>
    <w:rsid w:val="0012023C"/>
    <w:rsid w:val="00122521"/>
    <w:rsid w:val="001252A0"/>
    <w:rsid w:val="001331CE"/>
    <w:rsid w:val="001374D0"/>
    <w:rsid w:val="001404B5"/>
    <w:rsid w:val="00146571"/>
    <w:rsid w:val="00147051"/>
    <w:rsid w:val="0015684F"/>
    <w:rsid w:val="00166980"/>
    <w:rsid w:val="00167D54"/>
    <w:rsid w:val="00173A1F"/>
    <w:rsid w:val="001802F6"/>
    <w:rsid w:val="00181E9C"/>
    <w:rsid w:val="00182D65"/>
    <w:rsid w:val="00195F97"/>
    <w:rsid w:val="001A5377"/>
    <w:rsid w:val="001B7287"/>
    <w:rsid w:val="001C1682"/>
    <w:rsid w:val="001C23C0"/>
    <w:rsid w:val="001D64F9"/>
    <w:rsid w:val="001F0807"/>
    <w:rsid w:val="00205AB7"/>
    <w:rsid w:val="00205F50"/>
    <w:rsid w:val="00212094"/>
    <w:rsid w:val="002365F7"/>
    <w:rsid w:val="00236C86"/>
    <w:rsid w:val="002400C1"/>
    <w:rsid w:val="00243167"/>
    <w:rsid w:val="00246C3B"/>
    <w:rsid w:val="00247F4E"/>
    <w:rsid w:val="00251482"/>
    <w:rsid w:val="00263FC8"/>
    <w:rsid w:val="002730C4"/>
    <w:rsid w:val="002775A1"/>
    <w:rsid w:val="002837AA"/>
    <w:rsid w:val="00290255"/>
    <w:rsid w:val="0029127D"/>
    <w:rsid w:val="0029147E"/>
    <w:rsid w:val="002A4FF8"/>
    <w:rsid w:val="002A5EDA"/>
    <w:rsid w:val="002A6B74"/>
    <w:rsid w:val="002C1222"/>
    <w:rsid w:val="002C3E44"/>
    <w:rsid w:val="002C45A5"/>
    <w:rsid w:val="002C48C6"/>
    <w:rsid w:val="002D2114"/>
    <w:rsid w:val="002D752C"/>
    <w:rsid w:val="002F7992"/>
    <w:rsid w:val="003004BC"/>
    <w:rsid w:val="003017C6"/>
    <w:rsid w:val="00312C5D"/>
    <w:rsid w:val="0031685E"/>
    <w:rsid w:val="00316E75"/>
    <w:rsid w:val="00323C47"/>
    <w:rsid w:val="00324667"/>
    <w:rsid w:val="00330419"/>
    <w:rsid w:val="00333C2D"/>
    <w:rsid w:val="00336AF0"/>
    <w:rsid w:val="00341586"/>
    <w:rsid w:val="003512E6"/>
    <w:rsid w:val="00353A49"/>
    <w:rsid w:val="00384A0E"/>
    <w:rsid w:val="00387409"/>
    <w:rsid w:val="00390B08"/>
    <w:rsid w:val="003A2874"/>
    <w:rsid w:val="003A6F57"/>
    <w:rsid w:val="003B0166"/>
    <w:rsid w:val="003B60A0"/>
    <w:rsid w:val="003C357A"/>
    <w:rsid w:val="003C4C82"/>
    <w:rsid w:val="003C7293"/>
    <w:rsid w:val="003D6428"/>
    <w:rsid w:val="003D753F"/>
    <w:rsid w:val="003F2CE5"/>
    <w:rsid w:val="00404649"/>
    <w:rsid w:val="00407E2B"/>
    <w:rsid w:val="00412BBE"/>
    <w:rsid w:val="00413B51"/>
    <w:rsid w:val="00414003"/>
    <w:rsid w:val="004165DB"/>
    <w:rsid w:val="00416A44"/>
    <w:rsid w:val="00430AA8"/>
    <w:rsid w:val="00430FC6"/>
    <w:rsid w:val="004473A8"/>
    <w:rsid w:val="0045129B"/>
    <w:rsid w:val="0045309E"/>
    <w:rsid w:val="0045460F"/>
    <w:rsid w:val="00455828"/>
    <w:rsid w:val="00456785"/>
    <w:rsid w:val="00472357"/>
    <w:rsid w:val="00474D59"/>
    <w:rsid w:val="004825DF"/>
    <w:rsid w:val="00497E01"/>
    <w:rsid w:val="004A05DC"/>
    <w:rsid w:val="004B21EA"/>
    <w:rsid w:val="004C6FDB"/>
    <w:rsid w:val="004C765F"/>
    <w:rsid w:val="004D5833"/>
    <w:rsid w:val="004E2D39"/>
    <w:rsid w:val="004E5EC5"/>
    <w:rsid w:val="00502266"/>
    <w:rsid w:val="00511355"/>
    <w:rsid w:val="00521691"/>
    <w:rsid w:val="0052485F"/>
    <w:rsid w:val="00566DFB"/>
    <w:rsid w:val="00570D8C"/>
    <w:rsid w:val="00574D10"/>
    <w:rsid w:val="005813B3"/>
    <w:rsid w:val="00583799"/>
    <w:rsid w:val="005955B7"/>
    <w:rsid w:val="005A43EA"/>
    <w:rsid w:val="005B2201"/>
    <w:rsid w:val="005B2E47"/>
    <w:rsid w:val="005B39D1"/>
    <w:rsid w:val="005B3B7D"/>
    <w:rsid w:val="005D04A5"/>
    <w:rsid w:val="005D561C"/>
    <w:rsid w:val="005E3FCC"/>
    <w:rsid w:val="005E4885"/>
    <w:rsid w:val="005F2AE3"/>
    <w:rsid w:val="00600A91"/>
    <w:rsid w:val="00604144"/>
    <w:rsid w:val="00604D01"/>
    <w:rsid w:val="0061538E"/>
    <w:rsid w:val="00626A01"/>
    <w:rsid w:val="00626AFD"/>
    <w:rsid w:val="00634E9D"/>
    <w:rsid w:val="00646679"/>
    <w:rsid w:val="006567F3"/>
    <w:rsid w:val="00662331"/>
    <w:rsid w:val="00662915"/>
    <w:rsid w:val="00664450"/>
    <w:rsid w:val="006A7C27"/>
    <w:rsid w:val="006B72C2"/>
    <w:rsid w:val="006C24A0"/>
    <w:rsid w:val="006C3EC8"/>
    <w:rsid w:val="006D0342"/>
    <w:rsid w:val="006D0E81"/>
    <w:rsid w:val="006F18EF"/>
    <w:rsid w:val="006F3869"/>
    <w:rsid w:val="00705979"/>
    <w:rsid w:val="007153E8"/>
    <w:rsid w:val="0072429B"/>
    <w:rsid w:val="00724D85"/>
    <w:rsid w:val="00733817"/>
    <w:rsid w:val="00741B24"/>
    <w:rsid w:val="0076156E"/>
    <w:rsid w:val="007618A8"/>
    <w:rsid w:val="00771596"/>
    <w:rsid w:val="00784F2A"/>
    <w:rsid w:val="00792D9B"/>
    <w:rsid w:val="00792DD8"/>
    <w:rsid w:val="00797066"/>
    <w:rsid w:val="007A1615"/>
    <w:rsid w:val="007A365F"/>
    <w:rsid w:val="007B2234"/>
    <w:rsid w:val="007D0EC1"/>
    <w:rsid w:val="007D58F3"/>
    <w:rsid w:val="007E11FA"/>
    <w:rsid w:val="007E4B87"/>
    <w:rsid w:val="00806B82"/>
    <w:rsid w:val="00835E3A"/>
    <w:rsid w:val="0085255D"/>
    <w:rsid w:val="008650AD"/>
    <w:rsid w:val="008662F2"/>
    <w:rsid w:val="008B6203"/>
    <w:rsid w:val="008C2C3C"/>
    <w:rsid w:val="008D5D74"/>
    <w:rsid w:val="008E37D6"/>
    <w:rsid w:val="008E5BE7"/>
    <w:rsid w:val="00901825"/>
    <w:rsid w:val="00911C2B"/>
    <w:rsid w:val="00914A2F"/>
    <w:rsid w:val="0092065B"/>
    <w:rsid w:val="009248B1"/>
    <w:rsid w:val="00933CE5"/>
    <w:rsid w:val="00934643"/>
    <w:rsid w:val="00935300"/>
    <w:rsid w:val="00944DC8"/>
    <w:rsid w:val="009451FD"/>
    <w:rsid w:val="009600DA"/>
    <w:rsid w:val="00962EEB"/>
    <w:rsid w:val="009746A9"/>
    <w:rsid w:val="0099783C"/>
    <w:rsid w:val="009B0813"/>
    <w:rsid w:val="009C0A58"/>
    <w:rsid w:val="009C4185"/>
    <w:rsid w:val="009D1F89"/>
    <w:rsid w:val="009E30B6"/>
    <w:rsid w:val="009E685C"/>
    <w:rsid w:val="009F0D85"/>
    <w:rsid w:val="009F5AB6"/>
    <w:rsid w:val="00A00595"/>
    <w:rsid w:val="00A046D8"/>
    <w:rsid w:val="00A15A88"/>
    <w:rsid w:val="00A5148A"/>
    <w:rsid w:val="00A5627E"/>
    <w:rsid w:val="00A7497C"/>
    <w:rsid w:val="00A8640F"/>
    <w:rsid w:val="00A87792"/>
    <w:rsid w:val="00A90C7F"/>
    <w:rsid w:val="00A936D8"/>
    <w:rsid w:val="00A9583B"/>
    <w:rsid w:val="00AB111C"/>
    <w:rsid w:val="00AB7CA7"/>
    <w:rsid w:val="00AB7D91"/>
    <w:rsid w:val="00AC5508"/>
    <w:rsid w:val="00AD24E5"/>
    <w:rsid w:val="00AD371E"/>
    <w:rsid w:val="00AD6BAF"/>
    <w:rsid w:val="00B23227"/>
    <w:rsid w:val="00B54470"/>
    <w:rsid w:val="00B5462B"/>
    <w:rsid w:val="00B747B4"/>
    <w:rsid w:val="00B9577B"/>
    <w:rsid w:val="00B9784F"/>
    <w:rsid w:val="00BB2237"/>
    <w:rsid w:val="00BE2C62"/>
    <w:rsid w:val="00BE4A29"/>
    <w:rsid w:val="00BF541D"/>
    <w:rsid w:val="00BF5981"/>
    <w:rsid w:val="00C11657"/>
    <w:rsid w:val="00C22D57"/>
    <w:rsid w:val="00C24AA5"/>
    <w:rsid w:val="00C31916"/>
    <w:rsid w:val="00C34E3A"/>
    <w:rsid w:val="00C36452"/>
    <w:rsid w:val="00C5056E"/>
    <w:rsid w:val="00C53A04"/>
    <w:rsid w:val="00C53CDC"/>
    <w:rsid w:val="00C55EE2"/>
    <w:rsid w:val="00C604D0"/>
    <w:rsid w:val="00C7341F"/>
    <w:rsid w:val="00C73F19"/>
    <w:rsid w:val="00C77419"/>
    <w:rsid w:val="00C80AB2"/>
    <w:rsid w:val="00C81D0D"/>
    <w:rsid w:val="00C93D25"/>
    <w:rsid w:val="00C9434B"/>
    <w:rsid w:val="00CA3578"/>
    <w:rsid w:val="00CB147C"/>
    <w:rsid w:val="00CB2B9C"/>
    <w:rsid w:val="00CB6E04"/>
    <w:rsid w:val="00CC19B2"/>
    <w:rsid w:val="00CC3E32"/>
    <w:rsid w:val="00CC7D29"/>
    <w:rsid w:val="00CD356A"/>
    <w:rsid w:val="00CD3CE1"/>
    <w:rsid w:val="00CE4C33"/>
    <w:rsid w:val="00D04B1C"/>
    <w:rsid w:val="00D13EA9"/>
    <w:rsid w:val="00D17468"/>
    <w:rsid w:val="00D2450E"/>
    <w:rsid w:val="00D3095A"/>
    <w:rsid w:val="00D34F82"/>
    <w:rsid w:val="00D525BB"/>
    <w:rsid w:val="00D55D54"/>
    <w:rsid w:val="00D62E66"/>
    <w:rsid w:val="00D70FB9"/>
    <w:rsid w:val="00D71AEE"/>
    <w:rsid w:val="00D71B13"/>
    <w:rsid w:val="00D73F04"/>
    <w:rsid w:val="00D8054B"/>
    <w:rsid w:val="00D8134A"/>
    <w:rsid w:val="00D83697"/>
    <w:rsid w:val="00D85070"/>
    <w:rsid w:val="00D904D2"/>
    <w:rsid w:val="00D915AE"/>
    <w:rsid w:val="00D962B3"/>
    <w:rsid w:val="00D96ABF"/>
    <w:rsid w:val="00DB0806"/>
    <w:rsid w:val="00DB1E9A"/>
    <w:rsid w:val="00DC1654"/>
    <w:rsid w:val="00DD17E2"/>
    <w:rsid w:val="00DE012F"/>
    <w:rsid w:val="00DE7E92"/>
    <w:rsid w:val="00E0114C"/>
    <w:rsid w:val="00E04FF2"/>
    <w:rsid w:val="00E22D01"/>
    <w:rsid w:val="00E249F2"/>
    <w:rsid w:val="00E30C89"/>
    <w:rsid w:val="00E506B2"/>
    <w:rsid w:val="00E612D8"/>
    <w:rsid w:val="00E72FA4"/>
    <w:rsid w:val="00E73368"/>
    <w:rsid w:val="00E753D5"/>
    <w:rsid w:val="00E9205B"/>
    <w:rsid w:val="00E949CF"/>
    <w:rsid w:val="00E95520"/>
    <w:rsid w:val="00EA0150"/>
    <w:rsid w:val="00EA336E"/>
    <w:rsid w:val="00EB028D"/>
    <w:rsid w:val="00EB292C"/>
    <w:rsid w:val="00ED6183"/>
    <w:rsid w:val="00ED7B36"/>
    <w:rsid w:val="00EE5830"/>
    <w:rsid w:val="00F02567"/>
    <w:rsid w:val="00F05CAE"/>
    <w:rsid w:val="00F1153D"/>
    <w:rsid w:val="00F15F7B"/>
    <w:rsid w:val="00F16E89"/>
    <w:rsid w:val="00F23D2C"/>
    <w:rsid w:val="00F24A3B"/>
    <w:rsid w:val="00F3159D"/>
    <w:rsid w:val="00F33556"/>
    <w:rsid w:val="00F36A7E"/>
    <w:rsid w:val="00F62E8D"/>
    <w:rsid w:val="00F66CBF"/>
    <w:rsid w:val="00F67EDD"/>
    <w:rsid w:val="00F73A15"/>
    <w:rsid w:val="00F8457C"/>
    <w:rsid w:val="00FA5EDE"/>
    <w:rsid w:val="00FB2E12"/>
    <w:rsid w:val="00FD1ABB"/>
    <w:rsid w:val="00FD550A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docId w15:val="{13708C35-9B29-4D1B-9C95-B8135267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398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3</cp:revision>
  <cp:lastPrinted>2024-10-23T12:22:00Z</cp:lastPrinted>
  <dcterms:created xsi:type="dcterms:W3CDTF">2024-10-24T13:06:00Z</dcterms:created>
  <dcterms:modified xsi:type="dcterms:W3CDTF">2024-10-24T13:18:00Z</dcterms:modified>
</cp:coreProperties>
</file>